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C301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B57837">
              <w:rPr>
                <w:b/>
              </w:rPr>
              <w:t>2</w:t>
            </w:r>
            <w:r w:rsidR="002C301E">
              <w:rPr>
                <w:b/>
              </w:rPr>
              <w:t>4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C301E">
            <w:pPr>
              <w:spacing w:line="360" w:lineRule="auto"/>
            </w:pPr>
            <w:r w:rsidRPr="003B41E1">
              <w:t xml:space="preserve">Nº </w:t>
            </w:r>
            <w:r w:rsidR="002C301E">
              <w:t>6667/17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C301E">
            <w:pPr>
              <w:spacing w:line="360" w:lineRule="auto"/>
            </w:pPr>
            <w:r w:rsidRPr="003B41E1">
              <w:t xml:space="preserve">N° </w:t>
            </w:r>
            <w:r w:rsidR="002C301E">
              <w:t>039</w:t>
            </w:r>
            <w:r w:rsidR="009C34DE">
              <w:t>/201</w:t>
            </w:r>
            <w:r w:rsidR="002C301E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2C301E">
        <w:t>11</w:t>
      </w:r>
      <w:r w:rsidR="003646C4" w:rsidRPr="00322761">
        <w:t xml:space="preserve"> dias</w:t>
      </w:r>
      <w:r w:rsidRPr="00322761">
        <w:t xml:space="preserve"> do mês de </w:t>
      </w:r>
      <w:r w:rsidR="00B57837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>,</w:t>
      </w:r>
      <w:r w:rsidR="00E4337A">
        <w:t xml:space="preserve"> bem como a presença da funcionária do setor requisitante, Srª. Ivina Simões Apolinário, Coordenadora de Saúde Mental, Mat. 41/6725 – SMS,</w:t>
      </w:r>
      <w:r w:rsidR="00E4337A" w:rsidRPr="00322761">
        <w:t xml:space="preserve"> </w:t>
      </w:r>
      <w:r w:rsidR="005A0377" w:rsidRPr="00322761">
        <w:t xml:space="preserve">para realizar licitação na modalidade Pregão Presencial, atendendo ao solicitado no processo nº </w:t>
      </w:r>
      <w:r w:rsidR="002C301E">
        <w:t>6667</w:t>
      </w:r>
      <w:r w:rsidR="003226B2" w:rsidRPr="00322761">
        <w:t>/1</w:t>
      </w:r>
      <w:r w:rsidR="002C301E">
        <w:t>7</w:t>
      </w:r>
      <w:r w:rsidRPr="00322761">
        <w:t xml:space="preserve"> da </w:t>
      </w:r>
      <w:r w:rsidR="00D1022D" w:rsidRPr="0009557F">
        <w:t xml:space="preserve">Secretaria Municipal de </w:t>
      </w:r>
      <w:r w:rsidR="002C301E">
        <w:t>Saúde</w:t>
      </w:r>
      <w:r w:rsidRPr="00322761">
        <w:t xml:space="preserve">, que </w:t>
      </w:r>
      <w:r w:rsidRPr="00B57837">
        <w:t>trata da</w:t>
      </w:r>
      <w:r w:rsidR="00F01D26" w:rsidRPr="00B57837">
        <w:t>:</w:t>
      </w:r>
      <w:r w:rsidRPr="00B57837">
        <w:t xml:space="preserve"> </w:t>
      </w:r>
      <w:r w:rsidR="00DE1942" w:rsidRPr="00B57837">
        <w:t>“</w:t>
      </w:r>
      <w:r w:rsidR="002C301E" w:rsidRPr="003B2ED3">
        <w:t>Aquisição de gêneros alimentícios para atender as necessidades do CAPS (Centro de Atenção Psicossocial) que compõe a rede de atendimento de Saúde Mental da Secretaria Municipal de S</w:t>
      </w:r>
      <w:r w:rsidR="002C301E">
        <w:t>aúde do município de Bom Jardim</w:t>
      </w:r>
      <w:r w:rsidR="004B7A65" w:rsidRPr="00B57837">
        <w:rPr>
          <w:i/>
        </w:rPr>
        <w:t>”.</w:t>
      </w:r>
      <w:r w:rsidRPr="00B57837">
        <w:rPr>
          <w:b/>
        </w:rPr>
        <w:t xml:space="preserve"> </w:t>
      </w:r>
      <w:r w:rsidR="00B87556" w:rsidRPr="00B57837">
        <w:t xml:space="preserve">As seguintes empresas retiraram o Edital de Convocação, devidamente publicado na Edição nº </w:t>
      </w:r>
      <w:r w:rsidR="002C301E">
        <w:t>469</w:t>
      </w:r>
      <w:r w:rsidR="00B87556" w:rsidRPr="00B57837">
        <w:t xml:space="preserve"> de </w:t>
      </w:r>
      <w:r w:rsidR="00B57837">
        <w:t>2</w:t>
      </w:r>
      <w:r w:rsidR="002C301E">
        <w:t>3</w:t>
      </w:r>
      <w:r w:rsidR="00B87556" w:rsidRPr="00B57837">
        <w:t xml:space="preserve">/03/2018 do Jornal O Popular, pág </w:t>
      </w:r>
      <w:r w:rsidR="002C301E">
        <w:t>0</w:t>
      </w:r>
      <w:r w:rsidR="007D0A96" w:rsidRPr="00B57837">
        <w:t>6</w:t>
      </w:r>
      <w:r w:rsidR="00B87556" w:rsidRPr="00B57837">
        <w:t xml:space="preserve">, bem como </w:t>
      </w:r>
      <w:r w:rsidR="00B57837">
        <w:t>no</w:t>
      </w:r>
      <w:r w:rsidR="002C301E">
        <w:t xml:space="preserve"> Jornal Extra do dia 23/04/2018, no</w:t>
      </w:r>
      <w:r w:rsidR="00B57837">
        <w:t xml:space="preserve"> site </w:t>
      </w:r>
      <w:r w:rsidR="00B87556" w:rsidRPr="00B57837">
        <w:t>do Jornal O Popular (</w:t>
      </w:r>
      <w:r w:rsidR="00B87556" w:rsidRPr="00B57837">
        <w:rPr>
          <w:u w:val="single"/>
        </w:rPr>
        <w:t>www.opopularnoticias.com.br</w:t>
      </w:r>
      <w:r w:rsidR="00B87556" w:rsidRPr="00B57837">
        <w:t>), na internet (</w:t>
      </w:r>
      <w:hyperlink r:id="rId8" w:history="1">
        <w:r w:rsidR="00B87556" w:rsidRPr="00B57837">
          <w:rPr>
            <w:rStyle w:val="Hyperlink"/>
            <w:color w:val="auto"/>
          </w:rPr>
          <w:t>www.bomjardim.rj.gov.br</w:t>
        </w:r>
      </w:hyperlink>
      <w:r w:rsidR="00B87556" w:rsidRPr="00B57837">
        <w:t>) e no quadro</w:t>
      </w:r>
      <w:r w:rsidR="00B87556" w:rsidRPr="00322761">
        <w:t xml:space="preserve"> </w:t>
      </w:r>
      <w:r w:rsidR="00B87556" w:rsidRPr="008E5908">
        <w:t>de avisos:</w:t>
      </w:r>
      <w:r w:rsidR="00B57837">
        <w:t xml:space="preserve"> </w:t>
      </w:r>
      <w:r w:rsidR="002C301E">
        <w:rPr>
          <w:b/>
          <w:bCs/>
          <w:color w:val="000000"/>
        </w:rPr>
        <w:t xml:space="preserve">ROMÂNIA DE AZEVEDO GUEDES - ME </w:t>
      </w:r>
      <w:r w:rsidR="002C301E" w:rsidRPr="008E5908">
        <w:t>– CNPJ</w:t>
      </w:r>
      <w:r w:rsidR="002C301E">
        <w:t xml:space="preserve"> 20.413.278/0001-06, </w:t>
      </w:r>
      <w:r w:rsidR="002C301E">
        <w:rPr>
          <w:b/>
        </w:rPr>
        <w:t>CANAÃ DE CARMO DISTRIBUIDORA LTDA - ME</w:t>
      </w:r>
      <w:r w:rsidR="002C301E" w:rsidRPr="008E5908">
        <w:rPr>
          <w:color w:val="000000"/>
        </w:rPr>
        <w:t> </w:t>
      </w:r>
      <w:r w:rsidR="002C301E" w:rsidRPr="008E5908">
        <w:t>– CNPJ</w:t>
      </w:r>
      <w:r w:rsidR="002C301E">
        <w:t xml:space="preserve"> 10.542.335/0001-95, </w:t>
      </w:r>
      <w:r w:rsidR="00B57837">
        <w:rPr>
          <w:b/>
        </w:rPr>
        <w:t>MARCO ANTONIO CAETANO CARUBA</w:t>
      </w:r>
      <w:r w:rsidR="008E5908" w:rsidRPr="008E5908">
        <w:rPr>
          <w:color w:val="000000"/>
        </w:rPr>
        <w:t> </w:t>
      </w:r>
      <w:r w:rsidR="00B87556" w:rsidRPr="008E5908">
        <w:t>– CNPJ</w:t>
      </w:r>
      <w:r w:rsidR="00B87556">
        <w:t xml:space="preserve"> </w:t>
      </w:r>
      <w:r w:rsidR="00B57837">
        <w:t>11.691.354/0001-46</w:t>
      </w:r>
      <w:r w:rsidR="008E5908">
        <w:t xml:space="preserve">, </w:t>
      </w:r>
      <w:r w:rsidR="002C301E">
        <w:rPr>
          <w:b/>
        </w:rPr>
        <w:t>COMPANHIA CAPITAL DE PRODUTOS ALIMENTÍCIOS</w:t>
      </w:r>
      <w:r w:rsidR="009C34DE">
        <w:rPr>
          <w:b/>
          <w:bCs/>
          <w:color w:val="000000"/>
        </w:rPr>
        <w:t xml:space="preserve"> </w:t>
      </w:r>
      <w:r w:rsidR="009C34DE" w:rsidRPr="008E5908">
        <w:t>– CNPJ</w:t>
      </w:r>
      <w:r w:rsidR="009C34DE">
        <w:t xml:space="preserve"> </w:t>
      </w:r>
      <w:r w:rsidR="002C301E">
        <w:t>33.175.092/0001-08</w:t>
      </w:r>
      <w:r w:rsidR="009C34DE">
        <w:t>,</w:t>
      </w:r>
      <w:r w:rsidR="009C34DE" w:rsidRPr="009C34DE">
        <w:rPr>
          <w:b/>
          <w:bCs/>
          <w:color w:val="000000"/>
        </w:rPr>
        <w:t xml:space="preserve"> </w:t>
      </w:r>
      <w:r w:rsidR="009C34DE">
        <w:rPr>
          <w:b/>
          <w:bCs/>
          <w:color w:val="000000"/>
        </w:rPr>
        <w:t xml:space="preserve">MADIPRAL DISTRIBUIDORA DE PRODUTOS DE ARMARINHO LTDA </w:t>
      </w:r>
      <w:r w:rsidR="009C34DE" w:rsidRPr="008E5908">
        <w:t>– CNPJ</w:t>
      </w:r>
      <w:r w:rsidR="009C34DE">
        <w:t xml:space="preserve"> 29.934.080/0001-34</w:t>
      </w:r>
      <w:r w:rsidR="00A10B7F">
        <w:t xml:space="preserve">, </w:t>
      </w:r>
      <w:r w:rsidR="00A10B7F">
        <w:rPr>
          <w:b/>
          <w:bCs/>
          <w:color w:val="000000"/>
        </w:rPr>
        <w:t xml:space="preserve">FARO COMERCIAL LTDA </w:t>
      </w:r>
      <w:r w:rsidR="00A10B7F" w:rsidRPr="008E5908">
        <w:t>– CNPJ</w:t>
      </w:r>
      <w:r w:rsidR="00A10B7F">
        <w:t xml:space="preserve"> 17.069.079/0001-00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A10B7F">
        <w:rPr>
          <w:b/>
          <w:bCs/>
          <w:color w:val="000000"/>
        </w:rPr>
        <w:t>ROMÂNIA DE AZEVEDO GUEDES - ME</w:t>
      </w:r>
      <w:r w:rsidR="00A10B7F">
        <w:t xml:space="preserve">, </w:t>
      </w:r>
      <w:r w:rsidR="00A10B7F">
        <w:rPr>
          <w:b/>
        </w:rPr>
        <w:t>CANAÃ DE CARMO DISTRIBUIDORA LTDA - ME</w:t>
      </w:r>
      <w:r w:rsidR="00A10B7F">
        <w:t xml:space="preserve">, </w:t>
      </w:r>
      <w:r w:rsidR="00A10B7F">
        <w:rPr>
          <w:b/>
        </w:rPr>
        <w:t xml:space="preserve">MARCO ANTONIO CAETANO CARUBA e </w:t>
      </w:r>
      <w:r w:rsidR="00A10B7F">
        <w:rPr>
          <w:b/>
          <w:bCs/>
          <w:color w:val="000000"/>
        </w:rPr>
        <w:t>FARO COMERCIAL LTDA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A10B7F" w:rsidRPr="00322761">
        <w:t>A e</w:t>
      </w:r>
      <w:r w:rsidR="00A10B7F">
        <w:t xml:space="preserve">mpresa </w:t>
      </w:r>
      <w:r w:rsidR="00A10B7F">
        <w:rPr>
          <w:b/>
          <w:bCs/>
          <w:color w:val="000000"/>
        </w:rPr>
        <w:t xml:space="preserve">ROMÂNIA DE AZEVEDO GUEDES </w:t>
      </w:r>
      <w:r w:rsidR="00A10B7F">
        <w:rPr>
          <w:b/>
          <w:bCs/>
          <w:color w:val="000000"/>
        </w:rPr>
        <w:lastRenderedPageBreak/>
        <w:t>- ME</w:t>
      </w:r>
      <w:r w:rsidR="00A10B7F" w:rsidRPr="00322761">
        <w:t xml:space="preserve"> representada por</w:t>
      </w:r>
      <w:r w:rsidR="00A10B7F">
        <w:t xml:space="preserve"> </w:t>
      </w:r>
      <w:r w:rsidR="00A10B7F">
        <w:rPr>
          <w:i/>
        </w:rPr>
        <w:t>Rogildo Junior de Azevedo Guedes,</w:t>
      </w:r>
      <w:r w:rsidR="00A10B7F" w:rsidRPr="00322761">
        <w:t xml:space="preserve"> A e</w:t>
      </w:r>
      <w:r w:rsidR="00A10B7F">
        <w:t xml:space="preserve">mpresa </w:t>
      </w:r>
      <w:r w:rsidR="00A10B7F">
        <w:rPr>
          <w:b/>
        </w:rPr>
        <w:t>CANAÃ DE CARMO DISTRIBUIDORA LTDA - ME</w:t>
      </w:r>
      <w:r w:rsidR="00A10B7F" w:rsidRPr="00322761">
        <w:t xml:space="preserve"> representada por</w:t>
      </w:r>
      <w:r w:rsidR="00A10B7F">
        <w:t xml:space="preserve"> </w:t>
      </w:r>
      <w:r w:rsidR="00A10B7F">
        <w:rPr>
          <w:i/>
        </w:rPr>
        <w:t xml:space="preserve">Carlos Wagner Peres da Silva Gomes, </w:t>
      </w:r>
      <w:r w:rsidR="00A10B7F" w:rsidRPr="00322761">
        <w:t>A e</w:t>
      </w:r>
      <w:r w:rsidR="00A10B7F">
        <w:t xml:space="preserve">mpresa </w:t>
      </w:r>
      <w:r w:rsidR="00A10B7F">
        <w:rPr>
          <w:b/>
        </w:rPr>
        <w:t>MARCO ANTONIO CAETANO CARUBA</w:t>
      </w:r>
      <w:r w:rsidR="00A10B7F" w:rsidRPr="00322761">
        <w:t xml:space="preserve"> representada por</w:t>
      </w:r>
      <w:r w:rsidR="00A10B7F">
        <w:t xml:space="preserve"> </w:t>
      </w:r>
      <w:r w:rsidR="00A10B7F" w:rsidRPr="00E36C5D">
        <w:rPr>
          <w:i/>
        </w:rPr>
        <w:t>Marco Ant</w:t>
      </w:r>
      <w:r w:rsidR="00A10B7F">
        <w:rPr>
          <w:i/>
        </w:rPr>
        <w:t>ô</w:t>
      </w:r>
      <w:r w:rsidR="00A10B7F" w:rsidRPr="00E36C5D">
        <w:rPr>
          <w:i/>
        </w:rPr>
        <w:t>nio Caetano Caruba</w:t>
      </w:r>
      <w:r w:rsidR="00A10B7F">
        <w:rPr>
          <w:i/>
        </w:rPr>
        <w:t xml:space="preserve">, </w:t>
      </w:r>
      <w:r w:rsidR="00A10B7F" w:rsidRPr="00322761">
        <w:t>A e</w:t>
      </w:r>
      <w:r w:rsidR="00A10B7F">
        <w:t xml:space="preserve">mpresa </w:t>
      </w:r>
      <w:r w:rsidR="00A10B7F">
        <w:rPr>
          <w:b/>
          <w:bCs/>
          <w:color w:val="000000"/>
        </w:rPr>
        <w:t>FARO COMERCIAL LTDA</w:t>
      </w:r>
      <w:r w:rsidR="00A10B7F" w:rsidRPr="00322761">
        <w:t xml:space="preserve"> representada por</w:t>
      </w:r>
      <w:r w:rsidR="00A10B7F">
        <w:t xml:space="preserve"> </w:t>
      </w:r>
      <w:r w:rsidR="00A10B7F">
        <w:rPr>
          <w:i/>
        </w:rPr>
        <w:t>Carlos Eloan Thomaz de Souza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A10B7F">
        <w:t>Apenas a</w:t>
      </w:r>
      <w:r w:rsidR="000A1BA3" w:rsidRPr="00322761">
        <w:t xml:space="preserve"> </w:t>
      </w:r>
      <w:r w:rsidR="004A2BC0" w:rsidRPr="00322761">
        <w:t>empresa</w:t>
      </w:r>
      <w:r w:rsidR="00A10B7F">
        <w:t xml:space="preserve"> </w:t>
      </w:r>
      <w:r w:rsidR="00A10B7F">
        <w:rPr>
          <w:b/>
          <w:bCs/>
          <w:color w:val="000000"/>
        </w:rPr>
        <w:t>FARO COMERCIAL LTDA</w:t>
      </w:r>
      <w:r w:rsidR="00AA3075" w:rsidRPr="00322761">
        <w:t xml:space="preserve"> </w:t>
      </w:r>
      <w:r w:rsidR="00A10B7F">
        <w:t xml:space="preserve">não </w:t>
      </w:r>
      <w:r w:rsidR="00C467E9" w:rsidRPr="00322761">
        <w:rPr>
          <w:color w:val="000000" w:themeColor="text1"/>
        </w:rPr>
        <w:t>apresent</w:t>
      </w:r>
      <w:r w:rsidR="00A10B7F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1869A2">
        <w:t xml:space="preserve">  Verificou que as empresas presentes não cotaram os seguintes itens: 83 e 105. O representante da empresa </w:t>
      </w:r>
      <w:r w:rsidR="001869A2">
        <w:rPr>
          <w:b/>
        </w:rPr>
        <w:t xml:space="preserve">MARCO ANTONIO CAETANO CARUBA </w:t>
      </w:r>
      <w:r w:rsidR="001869A2">
        <w:t xml:space="preserve">pediu a desclassificação dos seguintes itens: 45 e 46, de sua proposta, alegando ter cotado erroneamente.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106D63">
        <w:rPr>
          <w:b/>
          <w:bCs/>
          <w:color w:val="000000"/>
        </w:rPr>
        <w:t>ROMÂNIA DE AZEVEDO GUEDES -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</w:t>
      </w:r>
      <w:r w:rsidR="00106D63">
        <w:rPr>
          <w:b/>
          <w:i/>
        </w:rPr>
        <w:t xml:space="preserve"> 22.118,50</w:t>
      </w:r>
      <w:r w:rsidR="00781875" w:rsidRPr="00322761">
        <w:rPr>
          <w:b/>
          <w:i/>
        </w:rPr>
        <w:t xml:space="preserve"> (</w:t>
      </w:r>
      <w:r w:rsidR="00106D63">
        <w:rPr>
          <w:b/>
          <w:i/>
        </w:rPr>
        <w:t>vinte e dois mil, cento e dezoito reais e cinquenta centavos</w:t>
      </w:r>
      <w:r w:rsidR="00781875" w:rsidRPr="00322761">
        <w:rPr>
          <w:b/>
          <w:i/>
        </w:rPr>
        <w:t>)</w:t>
      </w:r>
      <w:r w:rsidR="00106D63">
        <w:rPr>
          <w:b/>
          <w:i/>
        </w:rPr>
        <w:t xml:space="preserve">, </w:t>
      </w:r>
      <w:r w:rsidR="00106D63" w:rsidRPr="00322761">
        <w:t xml:space="preserve">Empresa </w:t>
      </w:r>
      <w:r w:rsidR="00106D63">
        <w:rPr>
          <w:b/>
        </w:rPr>
        <w:t>MARCO ANTONIO CAETANO CARUBA</w:t>
      </w:r>
      <w:r w:rsidR="00106D63" w:rsidRPr="00322761">
        <w:t xml:space="preserve"> ofertou o menor lance para </w:t>
      </w:r>
      <w:r w:rsidR="00106D63">
        <w:t>fornecer os itens</w:t>
      </w:r>
      <w:r w:rsidR="00106D63" w:rsidRPr="00322761">
        <w:t>, conforme mapa de apuração em anexo, sendo o valor total de</w:t>
      </w:r>
      <w:r w:rsidR="00106D63" w:rsidRPr="00322761">
        <w:rPr>
          <w:b/>
          <w:i/>
        </w:rPr>
        <w:t xml:space="preserve"> R$</w:t>
      </w:r>
      <w:r w:rsidR="00106D63">
        <w:rPr>
          <w:b/>
          <w:i/>
        </w:rPr>
        <w:t xml:space="preserve"> 20.584,00</w:t>
      </w:r>
      <w:r w:rsidR="00106D63" w:rsidRPr="00322761">
        <w:rPr>
          <w:b/>
          <w:i/>
        </w:rPr>
        <w:t xml:space="preserve"> (</w:t>
      </w:r>
      <w:r w:rsidR="00106D63">
        <w:rPr>
          <w:b/>
          <w:i/>
        </w:rPr>
        <w:t>vinte mil, quinhentos e oitenta e quatro reais</w:t>
      </w:r>
      <w:r w:rsidR="00106D63" w:rsidRPr="00322761">
        <w:rPr>
          <w:b/>
          <w:i/>
        </w:rPr>
        <w:t>)</w:t>
      </w:r>
      <w:r w:rsidR="00106D63">
        <w:rPr>
          <w:b/>
          <w:i/>
        </w:rPr>
        <w:t xml:space="preserve">, </w:t>
      </w:r>
      <w:r w:rsidR="00106D63" w:rsidRPr="00322761">
        <w:t xml:space="preserve">Empresa </w:t>
      </w:r>
      <w:r w:rsidR="00106D63">
        <w:rPr>
          <w:b/>
        </w:rPr>
        <w:t>CANAÃ DE CARMO DISTRIBUIDORA LTDA - ME</w:t>
      </w:r>
      <w:r w:rsidR="00106D63" w:rsidRPr="00322761">
        <w:t xml:space="preserve"> ofertou o menor lance para </w:t>
      </w:r>
      <w:r w:rsidR="00106D63">
        <w:t>fornecer os itens</w:t>
      </w:r>
      <w:r w:rsidR="00106D63" w:rsidRPr="00322761">
        <w:t>, conforme mapa de apuração em anexo, sendo o valor total de</w:t>
      </w:r>
      <w:r w:rsidR="00106D63" w:rsidRPr="00322761">
        <w:rPr>
          <w:b/>
          <w:i/>
        </w:rPr>
        <w:t xml:space="preserve"> R$</w:t>
      </w:r>
      <w:r w:rsidR="00106D63">
        <w:rPr>
          <w:b/>
          <w:i/>
        </w:rPr>
        <w:t xml:space="preserve"> 3.927,00</w:t>
      </w:r>
      <w:r w:rsidR="00106D63" w:rsidRPr="00322761">
        <w:rPr>
          <w:b/>
          <w:i/>
        </w:rPr>
        <w:t xml:space="preserve"> (</w:t>
      </w:r>
      <w:r w:rsidR="00106D63">
        <w:rPr>
          <w:b/>
          <w:i/>
        </w:rPr>
        <w:t>nove mil, novecentos e vinte e sete reais</w:t>
      </w:r>
      <w:r w:rsidR="00106D63" w:rsidRPr="00322761">
        <w:rPr>
          <w:b/>
          <w:i/>
        </w:rPr>
        <w:t>)</w:t>
      </w:r>
      <w:r w:rsidR="00106D63">
        <w:rPr>
          <w:b/>
          <w:i/>
        </w:rPr>
        <w:t xml:space="preserve">, </w:t>
      </w:r>
      <w:r w:rsidR="00106D63" w:rsidRPr="00322761">
        <w:t xml:space="preserve">Empresa </w:t>
      </w:r>
      <w:r w:rsidR="00106D63">
        <w:rPr>
          <w:b/>
          <w:bCs/>
          <w:color w:val="000000"/>
        </w:rPr>
        <w:t>FARO COMERCIAL LTDA</w:t>
      </w:r>
      <w:r w:rsidR="00106D63" w:rsidRPr="00322761">
        <w:t xml:space="preserve"> ofertou o menor lance para </w:t>
      </w:r>
      <w:r w:rsidR="00106D63">
        <w:t>fornecer os itens</w:t>
      </w:r>
      <w:r w:rsidR="00106D63" w:rsidRPr="00322761">
        <w:t>, conforme mapa de apuração em anexo, sendo o valor total de</w:t>
      </w:r>
      <w:r w:rsidR="00106D63" w:rsidRPr="00322761">
        <w:rPr>
          <w:b/>
          <w:i/>
        </w:rPr>
        <w:t xml:space="preserve"> R$</w:t>
      </w:r>
      <w:r w:rsidR="00106D63">
        <w:rPr>
          <w:b/>
          <w:i/>
        </w:rPr>
        <w:t xml:space="preserve"> 11.399,00</w:t>
      </w:r>
      <w:r w:rsidR="00106D63" w:rsidRPr="00322761">
        <w:rPr>
          <w:b/>
          <w:i/>
        </w:rPr>
        <w:t xml:space="preserve"> (</w:t>
      </w:r>
      <w:r w:rsidR="00106D63">
        <w:rPr>
          <w:b/>
          <w:i/>
        </w:rPr>
        <w:t>onze mil, trezentos e noventa e nove reais</w:t>
      </w:r>
      <w:r w:rsidR="00106D63" w:rsidRPr="00322761">
        <w:rPr>
          <w:b/>
          <w:i/>
        </w:rPr>
        <w:t>)</w:t>
      </w:r>
      <w:r w:rsidR="00106D63">
        <w:rPr>
          <w:b/>
          <w:i/>
        </w:rPr>
        <w:t xml:space="preserve">, </w:t>
      </w:r>
      <w:r w:rsidR="00106D63">
        <w:t xml:space="preserve">totalizando o valor das 04 (quatro) empresas em </w:t>
      </w:r>
      <w:r w:rsidR="00106D63">
        <w:rPr>
          <w:b/>
          <w:i/>
        </w:rPr>
        <w:t xml:space="preserve">R$ 58.028,50 </w:t>
      </w:r>
      <w:r w:rsidR="00106D63" w:rsidRPr="00322761">
        <w:rPr>
          <w:b/>
          <w:i/>
        </w:rPr>
        <w:t>(</w:t>
      </w:r>
      <w:r w:rsidR="00106D63">
        <w:rPr>
          <w:b/>
          <w:i/>
        </w:rPr>
        <w:t>cinquenta e oito mil, vinte e oito reais e cinquenta centavos</w:t>
      </w:r>
      <w:r w:rsidR="00106D63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106D63">
        <w:t>s</w:t>
      </w:r>
      <w:r w:rsidR="00730729" w:rsidRPr="00322761">
        <w:t xml:space="preserve"> empresa</w:t>
      </w:r>
      <w:r w:rsidR="00106D63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106D63">
        <w:t>s</w:t>
      </w:r>
      <w:r w:rsidR="00C61A32" w:rsidRPr="00322761">
        <w:t xml:space="preserve"> </w:t>
      </w:r>
      <w:r w:rsidR="00C61A32" w:rsidRPr="00322761">
        <w:lastRenderedPageBreak/>
        <w:t>mesma</w:t>
      </w:r>
      <w:r w:rsidR="00106D63">
        <w:t>s</w:t>
      </w:r>
      <w:r w:rsidR="00C61A32" w:rsidRPr="00322761">
        <w:t xml:space="preserve"> apresent</w:t>
      </w:r>
      <w:r w:rsidR="00106D63">
        <w:t>aram</w:t>
      </w:r>
      <w:r w:rsidR="00C61A32" w:rsidRPr="00322761">
        <w:t xml:space="preserve"> todos os documentos exigidos no Edital, declarando-a</w:t>
      </w:r>
      <w:r w:rsidR="00106D63">
        <w:t>s</w:t>
      </w:r>
      <w:r w:rsidR="00C61A32" w:rsidRPr="00322761">
        <w:t xml:space="preserve"> HABILITADA</w:t>
      </w:r>
      <w:r w:rsidR="00106D63">
        <w:t>S</w:t>
      </w:r>
      <w:r w:rsidR="00C61A32" w:rsidRPr="00322761">
        <w:t xml:space="preserve"> e em seguida VENCEDORA</w:t>
      </w:r>
      <w:r w:rsidR="00106D63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106D63">
        <w:t>aos</w:t>
      </w:r>
      <w:r w:rsidR="006458CF" w:rsidRPr="00322761">
        <w:t xml:space="preserve"> representante</w:t>
      </w:r>
      <w:r w:rsidR="00106D63">
        <w:t>s</w:t>
      </w:r>
      <w:r w:rsidR="006458CF" w:rsidRPr="00322761">
        <w:t xml:space="preserve"> da</w:t>
      </w:r>
      <w:r w:rsidR="00106D63">
        <w:t>s</w:t>
      </w:r>
      <w:r w:rsidR="006458CF" w:rsidRPr="00322761">
        <w:t xml:space="preserve"> empresa</w:t>
      </w:r>
      <w:r w:rsidR="00106D63">
        <w:t>s</w:t>
      </w:r>
      <w:r w:rsidR="00887599">
        <w:t xml:space="preserve"> presente</w:t>
      </w:r>
      <w:r w:rsidR="00106D63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106D63">
        <w:t>s</w:t>
      </w:r>
      <w:r w:rsidR="002B301D" w:rsidRPr="00322761">
        <w:t xml:space="preserve"> empresa</w:t>
      </w:r>
      <w:r w:rsidR="00106D63">
        <w:t>s presentes</w:t>
      </w:r>
      <w:r w:rsidR="002B301D" w:rsidRPr="00322761">
        <w:t xml:space="preserve"> renuncia</w:t>
      </w:r>
      <w:r w:rsidR="00106D63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106D63">
        <w:t>15</w:t>
      </w:r>
      <w:r w:rsidR="00241D31" w:rsidRPr="00322761">
        <w:t>h</w:t>
      </w:r>
      <w:r w:rsidR="00106D63">
        <w:t>10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106D63">
        <w:t xml:space="preserve"> representante do setor requisitante,</w:t>
      </w:r>
      <w:r w:rsidR="002B301D" w:rsidRPr="00322761">
        <w:t xml:space="preserve"> representante</w:t>
      </w:r>
      <w:r w:rsidR="00106D63">
        <w:t>s</w:t>
      </w:r>
      <w:r w:rsidR="002B301D" w:rsidRPr="00322761">
        <w:t xml:space="preserve"> da</w:t>
      </w:r>
      <w:r w:rsidR="00106D63">
        <w:t>s</w:t>
      </w:r>
      <w:r w:rsidR="002B301D" w:rsidRPr="00322761">
        <w:t xml:space="preserve"> empresa</w:t>
      </w:r>
      <w:r w:rsidR="00106D63">
        <w:t>s</w:t>
      </w:r>
      <w:r w:rsidR="007E0ABA" w:rsidRPr="00322761">
        <w:t xml:space="preserve"> presente</w:t>
      </w:r>
      <w:r w:rsidR="00106D63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8C1" w:rsidRDefault="00B878C1">
      <w:r>
        <w:separator/>
      </w:r>
    </w:p>
  </w:endnote>
  <w:endnote w:type="continuationSeparator" w:id="1">
    <w:p w:rsidR="00B878C1" w:rsidRDefault="00B87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8C1" w:rsidRDefault="00B878C1">
      <w:r>
        <w:separator/>
      </w:r>
    </w:p>
  </w:footnote>
  <w:footnote w:type="continuationSeparator" w:id="1">
    <w:p w:rsidR="00B878C1" w:rsidRDefault="00B87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6D63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869A2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04E2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257B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0B7F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8C1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337A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71B6-EBF1-4ADA-A60C-700DE06E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5312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2018-04-11T18:03:00Z</cp:lastPrinted>
  <dcterms:created xsi:type="dcterms:W3CDTF">2018-04-11T12:37:00Z</dcterms:created>
  <dcterms:modified xsi:type="dcterms:W3CDTF">2018-04-11T18:05:00Z</dcterms:modified>
</cp:coreProperties>
</file>